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E8BB" w14:textId="67DFEBD6" w:rsidR="00670FA8" w:rsidRDefault="004A74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67541A" wp14:editId="00A30EC0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133850" cy="1400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9CA6" w14:textId="3443276E" w:rsidR="004A744D" w:rsidRDefault="004A744D" w:rsidP="004A744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A744D">
                              <w:rPr>
                                <w:sz w:val="48"/>
                                <w:szCs w:val="48"/>
                              </w:rPr>
                              <w:t>Service Rate Schedule</w:t>
                            </w:r>
                          </w:p>
                          <w:p w14:paraId="0563453C" w14:textId="0F91F14F" w:rsidR="004A744D" w:rsidRPr="004A744D" w:rsidRDefault="004A744D" w:rsidP="004A744D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4A744D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(</w:t>
                            </w:r>
                            <w:r w:rsidR="00EF57EC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July 6</w:t>
                            </w:r>
                            <w:r w:rsidRPr="004A744D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, 2024)</w:t>
                            </w:r>
                          </w:p>
                          <w:p w14:paraId="2996CF50" w14:textId="77777777" w:rsidR="004A744D" w:rsidRPr="004A744D" w:rsidRDefault="004A744D" w:rsidP="004A744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75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pt;margin-top:14.25pt;width:325.5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hkDg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" stroked="f">
                <v:textbox>
                  <w:txbxContent>
                    <w:p w14:paraId="793C9CA6" w14:textId="3443276E" w:rsidR="004A744D" w:rsidRDefault="004A744D" w:rsidP="004A744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A744D">
                        <w:rPr>
                          <w:sz w:val="48"/>
                          <w:szCs w:val="48"/>
                        </w:rPr>
                        <w:t>Service Rate Schedule</w:t>
                      </w:r>
                    </w:p>
                    <w:p w14:paraId="0563453C" w14:textId="0F91F14F" w:rsidR="004A744D" w:rsidRPr="004A744D" w:rsidRDefault="004A744D" w:rsidP="004A744D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4A744D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(</w:t>
                      </w:r>
                      <w:r w:rsidR="00EF57EC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July 6</w:t>
                      </w:r>
                      <w:r w:rsidRPr="004A744D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, 2024)</w:t>
                      </w:r>
                    </w:p>
                    <w:p w14:paraId="2996CF50" w14:textId="77777777" w:rsidR="004A744D" w:rsidRPr="004A744D" w:rsidRDefault="004A744D" w:rsidP="004A744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5FD88F" wp14:editId="4033A1E3">
            <wp:extent cx="1609725" cy="1609725"/>
            <wp:effectExtent l="0" t="0" r="9525" b="9525"/>
            <wp:docPr id="2002722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472B600" w14:textId="77777777" w:rsidR="004A744D" w:rsidRDefault="004A744D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315"/>
        <w:gridCol w:w="2340"/>
        <w:gridCol w:w="2695"/>
      </w:tblGrid>
      <w:tr w:rsidR="004A744D" w14:paraId="6B8F2BF1" w14:textId="77777777" w:rsidTr="007D1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7DC9D79" w14:textId="138C8F2D" w:rsidR="004A744D" w:rsidRDefault="004A744D">
            <w:r>
              <w:t>Service</w:t>
            </w:r>
          </w:p>
        </w:tc>
        <w:tc>
          <w:tcPr>
            <w:tcW w:w="2340" w:type="dxa"/>
          </w:tcPr>
          <w:p w14:paraId="5591F25D" w14:textId="19D256CB" w:rsidR="004A744D" w:rsidRDefault="004A7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Typical Time</w:t>
            </w:r>
          </w:p>
        </w:tc>
        <w:tc>
          <w:tcPr>
            <w:tcW w:w="2695" w:type="dxa"/>
          </w:tcPr>
          <w:p w14:paraId="5B0BB798" w14:textId="4538A859" w:rsidR="004A744D" w:rsidRDefault="004A7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Fee</w:t>
            </w:r>
            <w:r w:rsidR="00412B11">
              <w:t xml:space="preserve"> per Session</w:t>
            </w:r>
          </w:p>
        </w:tc>
      </w:tr>
      <w:tr w:rsidR="004A744D" w14:paraId="4F964DE6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E95A1B4" w14:textId="6F1659B2" w:rsidR="004A744D" w:rsidRPr="007D14F6" w:rsidRDefault="004A744D">
            <w:pPr>
              <w:rPr>
                <w:b w:val="0"/>
                <w:bCs w:val="0"/>
              </w:rPr>
            </w:pPr>
            <w:r w:rsidRPr="007D14F6">
              <w:rPr>
                <w:b w:val="0"/>
                <w:bCs w:val="0"/>
              </w:rPr>
              <w:t>Speech and Language Evaluation</w:t>
            </w:r>
          </w:p>
        </w:tc>
        <w:tc>
          <w:tcPr>
            <w:tcW w:w="2340" w:type="dxa"/>
          </w:tcPr>
          <w:p w14:paraId="7D69589E" w14:textId="4039C226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hours</w:t>
            </w:r>
          </w:p>
        </w:tc>
        <w:tc>
          <w:tcPr>
            <w:tcW w:w="2695" w:type="dxa"/>
          </w:tcPr>
          <w:p w14:paraId="4D79AAB2" w14:textId="2D6C2E74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$225</w:t>
            </w:r>
          </w:p>
        </w:tc>
      </w:tr>
      <w:tr w:rsidR="004A744D" w14:paraId="570DF995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4374539" w14:textId="710C2160" w:rsidR="004A744D" w:rsidRPr="007D14F6" w:rsidRDefault="004A744D">
            <w:pPr>
              <w:rPr>
                <w:b w:val="0"/>
                <w:bCs w:val="0"/>
              </w:rPr>
            </w:pPr>
            <w:r w:rsidRPr="007D14F6">
              <w:rPr>
                <w:b w:val="0"/>
                <w:bCs w:val="0"/>
              </w:rPr>
              <w:t>Speech Evaluation Only</w:t>
            </w:r>
          </w:p>
        </w:tc>
        <w:tc>
          <w:tcPr>
            <w:tcW w:w="2340" w:type="dxa"/>
          </w:tcPr>
          <w:p w14:paraId="67677F49" w14:textId="4F031F50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hour</w:t>
            </w:r>
          </w:p>
        </w:tc>
        <w:tc>
          <w:tcPr>
            <w:tcW w:w="2695" w:type="dxa"/>
          </w:tcPr>
          <w:p w14:paraId="088AFCB9" w14:textId="3E08F379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$150</w:t>
            </w:r>
          </w:p>
        </w:tc>
      </w:tr>
      <w:tr w:rsidR="004A744D" w14:paraId="76B4D6FE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4E2CA1B2" w14:textId="11964BB3" w:rsidR="004A744D" w:rsidRPr="007D14F6" w:rsidRDefault="004A744D">
            <w:pPr>
              <w:rPr>
                <w:b w:val="0"/>
                <w:bCs w:val="0"/>
              </w:rPr>
            </w:pPr>
            <w:r w:rsidRPr="007D14F6">
              <w:rPr>
                <w:b w:val="0"/>
                <w:bCs w:val="0"/>
              </w:rPr>
              <w:t>Other Evaluations</w:t>
            </w:r>
          </w:p>
        </w:tc>
        <w:tc>
          <w:tcPr>
            <w:tcW w:w="2340" w:type="dxa"/>
          </w:tcPr>
          <w:p w14:paraId="2143F7F7" w14:textId="6291DBDB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Varies</w:t>
            </w:r>
          </w:p>
        </w:tc>
        <w:tc>
          <w:tcPr>
            <w:tcW w:w="2695" w:type="dxa"/>
          </w:tcPr>
          <w:p w14:paraId="478C9173" w14:textId="5CD2CFB1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Varies</w:t>
            </w:r>
          </w:p>
        </w:tc>
      </w:tr>
      <w:tr w:rsidR="00EF57EC" w14:paraId="1E666BFE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</w:tcPr>
          <w:p w14:paraId="12A8D5E6" w14:textId="4326729A" w:rsidR="00EF57EC" w:rsidRPr="007D14F6" w:rsidRDefault="00EF57EC">
            <w:pPr>
              <w:rPr>
                <w:b w:val="0"/>
                <w:bCs w:val="0"/>
              </w:rPr>
            </w:pPr>
            <w:r w:rsidRPr="007D14F6">
              <w:rPr>
                <w:b w:val="0"/>
                <w:bCs w:val="0"/>
              </w:rPr>
              <w:t>Speech or Language Therapy – Individual</w:t>
            </w:r>
          </w:p>
        </w:tc>
        <w:tc>
          <w:tcPr>
            <w:tcW w:w="2340" w:type="dxa"/>
          </w:tcPr>
          <w:p w14:paraId="72228356" w14:textId="40DAA205" w:rsidR="00EF57EC" w:rsidRDefault="00EF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minutes</w:t>
            </w:r>
          </w:p>
        </w:tc>
        <w:tc>
          <w:tcPr>
            <w:tcW w:w="2695" w:type="dxa"/>
          </w:tcPr>
          <w:p w14:paraId="31156F95" w14:textId="4B09E50A" w:rsidR="00EF57EC" w:rsidRDefault="00EF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$90</w:t>
            </w:r>
          </w:p>
        </w:tc>
      </w:tr>
      <w:tr w:rsidR="00EF57EC" w14:paraId="5D189A7F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79054FB1" w14:textId="77777777" w:rsidR="00EF57EC" w:rsidRPr="007D14F6" w:rsidRDefault="00EF57EC"/>
        </w:tc>
        <w:tc>
          <w:tcPr>
            <w:tcW w:w="2340" w:type="dxa"/>
          </w:tcPr>
          <w:p w14:paraId="5BCF3A8D" w14:textId="4AC46699" w:rsidR="00EF57EC" w:rsidRDefault="00EF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minutes</w:t>
            </w:r>
          </w:p>
        </w:tc>
        <w:tc>
          <w:tcPr>
            <w:tcW w:w="2695" w:type="dxa"/>
          </w:tcPr>
          <w:p w14:paraId="380619CD" w14:textId="0982E646" w:rsidR="00EF57EC" w:rsidRDefault="00EF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$45</w:t>
            </w:r>
          </w:p>
        </w:tc>
      </w:tr>
      <w:tr w:rsidR="004A744D" w14:paraId="4AFBD1D9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A499FFA" w14:textId="678B9071" w:rsidR="004A744D" w:rsidRPr="007D14F6" w:rsidRDefault="004A744D">
            <w:pPr>
              <w:rPr>
                <w:b w:val="0"/>
                <w:bCs w:val="0"/>
              </w:rPr>
            </w:pPr>
            <w:r w:rsidRPr="007D14F6">
              <w:rPr>
                <w:b w:val="0"/>
                <w:bCs w:val="0"/>
              </w:rPr>
              <w:t>Game-Based Language &amp; Social Communication Group</w:t>
            </w:r>
          </w:p>
        </w:tc>
        <w:tc>
          <w:tcPr>
            <w:tcW w:w="2340" w:type="dxa"/>
          </w:tcPr>
          <w:p w14:paraId="558B1635" w14:textId="4F3F907F" w:rsidR="004A744D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hours</w:t>
            </w:r>
          </w:p>
        </w:tc>
        <w:tc>
          <w:tcPr>
            <w:tcW w:w="2695" w:type="dxa"/>
          </w:tcPr>
          <w:p w14:paraId="37D85C23" w14:textId="77777777" w:rsidR="007D14F6" w:rsidRDefault="004A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 per participant</w:t>
            </w:r>
            <w:r w:rsidR="007D14F6">
              <w:t xml:space="preserve">; </w:t>
            </w:r>
          </w:p>
          <w:p w14:paraId="53DFC7AB" w14:textId="6598F413" w:rsidR="004A744D" w:rsidRDefault="007D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participants required</w:t>
            </w:r>
          </w:p>
        </w:tc>
      </w:tr>
      <w:tr w:rsidR="00EF57EC" w14:paraId="77DA3327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</w:tcPr>
          <w:p w14:paraId="026BBD91" w14:textId="77777777" w:rsidR="00EF57EC" w:rsidRPr="00D315CF" w:rsidRDefault="00EF57EC">
            <w:r w:rsidRPr="00D315CF">
              <w:rPr>
                <w:b w:val="0"/>
                <w:bCs w:val="0"/>
              </w:rPr>
              <w:t>Aquatic Communication Therapy</w:t>
            </w:r>
          </w:p>
          <w:p w14:paraId="67B6CE20" w14:textId="7A540A1C" w:rsidR="00EF57EC" w:rsidRPr="00D315CF" w:rsidRDefault="00EF57EC" w:rsidP="00CC677F">
            <w:pPr>
              <w:rPr>
                <w:b w:val="0"/>
                <w:bCs w:val="0"/>
              </w:rPr>
            </w:pPr>
            <w:r w:rsidRPr="00D315CF">
              <w:rPr>
                <w:b w:val="0"/>
                <w:bCs w:val="0"/>
              </w:rPr>
              <w:t xml:space="preserve">    *No prompt pay discount offered</w:t>
            </w:r>
          </w:p>
        </w:tc>
        <w:tc>
          <w:tcPr>
            <w:tcW w:w="2340" w:type="dxa"/>
          </w:tcPr>
          <w:p w14:paraId="6B0E8F8B" w14:textId="43866CB5" w:rsidR="00EF57EC" w:rsidRDefault="00EF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6-week session</w:t>
            </w:r>
          </w:p>
        </w:tc>
        <w:tc>
          <w:tcPr>
            <w:tcW w:w="2695" w:type="dxa"/>
          </w:tcPr>
          <w:p w14:paraId="28A5B33F" w14:textId="777EB12E" w:rsidR="00EF57EC" w:rsidRDefault="00EF5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$340</w:t>
            </w:r>
          </w:p>
        </w:tc>
      </w:tr>
      <w:tr w:rsidR="00EF57EC" w14:paraId="63FA3635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0CDF5164" w14:textId="30A1DB11" w:rsidR="00EF57EC" w:rsidRPr="00D315CF" w:rsidRDefault="00EF57EC" w:rsidP="00CC677F">
            <w:pPr>
              <w:rPr>
                <w:b w:val="0"/>
                <w:bCs w:val="0"/>
              </w:rPr>
            </w:pPr>
          </w:p>
        </w:tc>
        <w:tc>
          <w:tcPr>
            <w:tcW w:w="2340" w:type="dxa"/>
          </w:tcPr>
          <w:p w14:paraId="6E421FE0" w14:textId="3C1C4D7B" w:rsidR="00EF57EC" w:rsidRDefault="00EF57EC" w:rsidP="00CC6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minutes</w:t>
            </w:r>
          </w:p>
        </w:tc>
        <w:tc>
          <w:tcPr>
            <w:tcW w:w="2695" w:type="dxa"/>
          </w:tcPr>
          <w:p w14:paraId="79CDB734" w14:textId="24D544AC" w:rsidR="00EF57EC" w:rsidRDefault="00EF57EC" w:rsidP="00CC6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</w:t>
            </w:r>
          </w:p>
        </w:tc>
      </w:tr>
      <w:tr w:rsidR="004A744D" w14:paraId="41EFC900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9AE4CCC" w14:textId="043DC11C" w:rsidR="004A744D" w:rsidRPr="007D14F6" w:rsidRDefault="007D14F6">
            <w:pPr>
              <w:rPr>
                <w:b w:val="0"/>
                <w:bCs w:val="0"/>
              </w:rPr>
            </w:pPr>
            <w:r w:rsidRPr="007D14F6">
              <w:rPr>
                <w:b w:val="0"/>
                <w:bCs w:val="0"/>
              </w:rPr>
              <w:t>Consultation</w:t>
            </w:r>
          </w:p>
        </w:tc>
        <w:tc>
          <w:tcPr>
            <w:tcW w:w="2340" w:type="dxa"/>
          </w:tcPr>
          <w:p w14:paraId="6EC4F537" w14:textId="43DD5162" w:rsidR="004A744D" w:rsidRDefault="007D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hour</w:t>
            </w:r>
          </w:p>
        </w:tc>
        <w:tc>
          <w:tcPr>
            <w:tcW w:w="2695" w:type="dxa"/>
          </w:tcPr>
          <w:p w14:paraId="15002749" w14:textId="4E178432" w:rsidR="004A744D" w:rsidRDefault="007D1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$90</w:t>
            </w:r>
          </w:p>
        </w:tc>
      </w:tr>
      <w:tr w:rsidR="00A070E6" w14:paraId="76A96313" w14:textId="77777777" w:rsidTr="007D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6A95E82" w14:textId="5BCD8692" w:rsidR="00A070E6" w:rsidRDefault="00A070E6">
            <w:r w:rsidRPr="00A070E6">
              <w:rPr>
                <w:b w:val="0"/>
                <w:bCs w:val="0"/>
              </w:rPr>
              <w:t>Travel</w:t>
            </w:r>
            <w:r w:rsidR="00412B11">
              <w:rPr>
                <w:b w:val="0"/>
                <w:bCs w:val="0"/>
              </w:rPr>
              <w:t>*</w:t>
            </w:r>
          </w:p>
          <w:p w14:paraId="06639AF8" w14:textId="069FD53E" w:rsidR="00A070E6" w:rsidRPr="00A070E6" w:rsidRDefault="00A070E6">
            <w:pPr>
              <w:rPr>
                <w:b w:val="0"/>
                <w:bCs w:val="0"/>
              </w:rPr>
            </w:pPr>
            <w:r w:rsidRPr="00A070E6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 xml:space="preserve">fee </w:t>
            </w:r>
            <w:r w:rsidRPr="00A070E6">
              <w:rPr>
                <w:b w:val="0"/>
                <w:bCs w:val="0"/>
              </w:rPr>
              <w:t>to &amp; from client’s location</w:t>
            </w:r>
            <w:r>
              <w:rPr>
                <w:b w:val="0"/>
                <w:bCs w:val="0"/>
              </w:rPr>
              <w:t xml:space="preserve"> based on distance driven and time used)</w:t>
            </w:r>
          </w:p>
        </w:tc>
        <w:tc>
          <w:tcPr>
            <w:tcW w:w="2340" w:type="dxa"/>
          </w:tcPr>
          <w:p w14:paraId="7FA6955B" w14:textId="77777777" w:rsidR="00A070E6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min/5 miles</w:t>
            </w:r>
          </w:p>
          <w:p w14:paraId="6BDD82AA" w14:textId="77777777" w:rsidR="00A070E6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min/10 miles</w:t>
            </w:r>
          </w:p>
          <w:p w14:paraId="363CDE42" w14:textId="7B7BA92E" w:rsidR="00A070E6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min/15 miles</w:t>
            </w:r>
          </w:p>
        </w:tc>
        <w:tc>
          <w:tcPr>
            <w:tcW w:w="2695" w:type="dxa"/>
          </w:tcPr>
          <w:p w14:paraId="7C6E3C03" w14:textId="77777777" w:rsidR="00A070E6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</w:t>
            </w:r>
          </w:p>
          <w:p w14:paraId="23B03F77" w14:textId="77777777" w:rsidR="00A070E6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</w:t>
            </w:r>
          </w:p>
          <w:p w14:paraId="58274C5D" w14:textId="427C2223" w:rsidR="00A070E6" w:rsidRDefault="00755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</w:t>
            </w:r>
          </w:p>
        </w:tc>
      </w:tr>
    </w:tbl>
    <w:p w14:paraId="4260F397" w14:textId="77777777" w:rsidR="004A744D" w:rsidRDefault="004A744D"/>
    <w:p w14:paraId="0D5A89A5" w14:textId="7658D194" w:rsidR="007D14F6" w:rsidRDefault="007D14F6">
      <w:pPr>
        <w:rPr>
          <w:b/>
          <w:bCs/>
        </w:rPr>
      </w:pPr>
      <w:r>
        <w:rPr>
          <w:b/>
          <w:bCs/>
        </w:rPr>
        <w:t>Private Pay Only</w:t>
      </w:r>
    </w:p>
    <w:p w14:paraId="199FB139" w14:textId="2FBBFF57" w:rsidR="007D14F6" w:rsidRPr="007D14F6" w:rsidRDefault="007D14F6">
      <w:r w:rsidRPr="007D14F6">
        <w:rPr>
          <w:i/>
          <w:iCs/>
        </w:rPr>
        <w:t>Superbill</w:t>
      </w:r>
      <w:r w:rsidRPr="007D14F6">
        <w:t xml:space="preserve"> for Insurance Reimbursement Provided</w:t>
      </w:r>
    </w:p>
    <w:p w14:paraId="528B6FC8" w14:textId="436F5007" w:rsidR="007D14F6" w:rsidRPr="00C878C9" w:rsidRDefault="007D14F6">
      <w:r w:rsidRPr="007D14F6">
        <w:rPr>
          <w:i/>
          <w:iCs/>
        </w:rPr>
        <w:t>Prompt-Pay Discounts</w:t>
      </w:r>
      <w:r w:rsidR="00C878C9">
        <w:t xml:space="preserve"> are applied for payments made at the time of service</w:t>
      </w:r>
    </w:p>
    <w:p w14:paraId="1010BC6F" w14:textId="4D8D8C02" w:rsidR="007D14F6" w:rsidRPr="007D14F6" w:rsidRDefault="007D14F6" w:rsidP="007D14F6">
      <w:pPr>
        <w:ind w:left="720"/>
      </w:pPr>
      <w:r w:rsidRPr="007D14F6">
        <w:t>$50 off evaluations</w:t>
      </w:r>
    </w:p>
    <w:p w14:paraId="3A430F67" w14:textId="781CC5B9" w:rsidR="007D14F6" w:rsidRDefault="007D14F6" w:rsidP="007D14F6">
      <w:pPr>
        <w:ind w:left="720"/>
      </w:pPr>
      <w:r w:rsidRPr="007D14F6">
        <w:t>$20 off therapy sessions and consultations</w:t>
      </w:r>
    </w:p>
    <w:p w14:paraId="3EA9F791" w14:textId="77777777" w:rsidR="007D14F6" w:rsidRDefault="007D14F6" w:rsidP="007D14F6"/>
    <w:p w14:paraId="509226F9" w14:textId="7352D9A9" w:rsidR="007D14F6" w:rsidRPr="007D14F6" w:rsidRDefault="00412B11" w:rsidP="007D14F6">
      <w:r>
        <w:t>*Services may be provided at Play on Words LLC collaborating facilities or in the client’s home.  If home-based services are provided, a travel fee reflecting the distance from Play on Words LLC’s business address.</w:t>
      </w:r>
    </w:p>
    <w:sectPr w:rsidR="007D14F6" w:rsidRPr="007D14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4A45" w14:textId="77777777" w:rsidR="00CA3F65" w:rsidRDefault="00CA3F65" w:rsidP="00C878C9">
      <w:pPr>
        <w:spacing w:after="0" w:line="240" w:lineRule="auto"/>
      </w:pPr>
      <w:r>
        <w:separator/>
      </w:r>
    </w:p>
  </w:endnote>
  <w:endnote w:type="continuationSeparator" w:id="0">
    <w:p w14:paraId="73E14E90" w14:textId="77777777" w:rsidR="00CA3F65" w:rsidRDefault="00CA3F65" w:rsidP="00C8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A96E" w14:textId="0D327050" w:rsidR="00C878C9" w:rsidRDefault="00C878C9">
    <w:pPr>
      <w:pStyle w:val="Footer"/>
    </w:pPr>
    <w:r>
      <w:t>Alisha P. Springle, PhD, CCC-SLP, BCS-CL</w:t>
    </w:r>
    <w:r w:rsidR="006D7958">
      <w:tab/>
    </w:r>
    <w:r w:rsidR="006D7958">
      <w:tab/>
      <w:t>Play on Words LLC</w:t>
    </w:r>
  </w:p>
  <w:p w14:paraId="3F247CBC" w14:textId="3F8AEE70" w:rsidR="006D7958" w:rsidRDefault="006D7958">
    <w:pPr>
      <w:pStyle w:val="Footer"/>
    </w:pPr>
    <w:r>
      <w:t xml:space="preserve">NPI: </w:t>
    </w:r>
    <w:r w:rsidRPr="006D7958">
      <w:t>1003246356</w:t>
    </w:r>
    <w:r>
      <w:tab/>
    </w:r>
    <w:r>
      <w:tab/>
      <w:t xml:space="preserve">EIN: </w:t>
    </w:r>
    <w:r w:rsidRPr="006D7958">
      <w:t>99-2947249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D05D" w14:textId="77777777" w:rsidR="00CA3F65" w:rsidRDefault="00CA3F65" w:rsidP="00C878C9">
      <w:pPr>
        <w:spacing w:after="0" w:line="240" w:lineRule="auto"/>
      </w:pPr>
      <w:r>
        <w:separator/>
      </w:r>
    </w:p>
  </w:footnote>
  <w:footnote w:type="continuationSeparator" w:id="0">
    <w:p w14:paraId="6E0AD622" w14:textId="77777777" w:rsidR="00CA3F65" w:rsidRDefault="00CA3F65" w:rsidP="00C8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757F"/>
    <w:multiLevelType w:val="hybridMultilevel"/>
    <w:tmpl w:val="40A66C54"/>
    <w:lvl w:ilvl="0" w:tplc="F686385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3FB"/>
    <w:multiLevelType w:val="hybridMultilevel"/>
    <w:tmpl w:val="64B60682"/>
    <w:lvl w:ilvl="0" w:tplc="E9BA3EC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18779">
    <w:abstractNumId w:val="0"/>
  </w:num>
  <w:num w:numId="2" w16cid:durableId="203688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A8"/>
    <w:rsid w:val="0019731A"/>
    <w:rsid w:val="002531EF"/>
    <w:rsid w:val="002D2130"/>
    <w:rsid w:val="00412B11"/>
    <w:rsid w:val="004A744D"/>
    <w:rsid w:val="00522D06"/>
    <w:rsid w:val="00560AF0"/>
    <w:rsid w:val="005E1929"/>
    <w:rsid w:val="00670FA8"/>
    <w:rsid w:val="006D7958"/>
    <w:rsid w:val="00755FDC"/>
    <w:rsid w:val="007D14F6"/>
    <w:rsid w:val="00885A6D"/>
    <w:rsid w:val="00A070E6"/>
    <w:rsid w:val="00B8193A"/>
    <w:rsid w:val="00C878C9"/>
    <w:rsid w:val="00CA3F65"/>
    <w:rsid w:val="00CC677F"/>
    <w:rsid w:val="00D315CF"/>
    <w:rsid w:val="00E915E8"/>
    <w:rsid w:val="00EF57EC"/>
    <w:rsid w:val="00F36C52"/>
    <w:rsid w:val="00F778AB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C86"/>
  <w15:chartTrackingRefBased/>
  <w15:docId w15:val="{5EBEBD07-5321-4F46-BB56-1D65C99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F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A744D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8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C9"/>
  </w:style>
  <w:style w:type="paragraph" w:styleId="Footer">
    <w:name w:val="footer"/>
    <w:basedOn w:val="Normal"/>
    <w:link w:val="FooterChar"/>
    <w:uiPriority w:val="99"/>
    <w:unhideWhenUsed/>
    <w:rsid w:val="00C8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Springle, Alisha</dc:creator>
  <cp:keywords/>
  <dc:description/>
  <cp:lastModifiedBy>Alisha Springle</cp:lastModifiedBy>
  <cp:revision>11</cp:revision>
  <dcterms:created xsi:type="dcterms:W3CDTF">2024-05-19T01:28:00Z</dcterms:created>
  <dcterms:modified xsi:type="dcterms:W3CDTF">2024-07-06T20:49:00Z</dcterms:modified>
</cp:coreProperties>
</file>